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10"/>
          <w:szCs w:val="10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  <w:lang w:eastAsia="zh-CN"/>
        </w:rPr>
        <w:t>罗浮镇村“两委”后备干部</w:t>
      </w: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报名表</w:t>
      </w:r>
    </w:p>
    <w:p>
      <w:pPr>
        <w:jc w:val="left"/>
        <w:rPr>
          <w:rFonts w:asciiTheme="minorEastAsia" w:hAnsiTheme="minorEastAsia" w:eastAsiaTheme="minorEastAsia"/>
          <w:b/>
          <w:sz w:val="21"/>
          <w:szCs w:val="21"/>
        </w:rPr>
      </w:pP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3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学习、工作经历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 何特 长及 突出 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</w:tcPr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我已详细阅读了公告有关须知说明，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保证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的资料真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如有弄虚作假，愿承担相应责任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报名人员签名：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日期：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270" w:right="203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4AD7"/>
    <w:rsid w:val="02363E38"/>
    <w:rsid w:val="05337297"/>
    <w:rsid w:val="06242F9B"/>
    <w:rsid w:val="07241DDB"/>
    <w:rsid w:val="0A04406F"/>
    <w:rsid w:val="1A0B6DEA"/>
    <w:rsid w:val="1C172ADF"/>
    <w:rsid w:val="22200C7E"/>
    <w:rsid w:val="23F856C0"/>
    <w:rsid w:val="2A0C6312"/>
    <w:rsid w:val="2B7C7BC1"/>
    <w:rsid w:val="31174AD7"/>
    <w:rsid w:val="3D431D3D"/>
    <w:rsid w:val="42E839CF"/>
    <w:rsid w:val="439903DB"/>
    <w:rsid w:val="494E5EF8"/>
    <w:rsid w:val="62FC4630"/>
    <w:rsid w:val="651F3EE2"/>
    <w:rsid w:val="686B284D"/>
    <w:rsid w:val="698376F1"/>
    <w:rsid w:val="6D2D1CA5"/>
    <w:rsid w:val="6F8A6790"/>
    <w:rsid w:val="6FBB62CB"/>
    <w:rsid w:val="725520D4"/>
    <w:rsid w:val="76122FB9"/>
    <w:rsid w:val="7FCD5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2020-04-23T02:46:00Z</dcterms:created>
  <dc:creator>T_T</dc:creator>
  <cp:lastModifiedBy>春华秋实</cp:lastModifiedBy>
  <cp:lastPrinted>2020-04-23T02:55:00Z</cp:lastPrinted>
  <dcterms:modified xsi:type="dcterms:W3CDTF">2020-05-19T01:45:57Z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